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970" w:rsidRPr="00426970" w:rsidRDefault="00426970" w:rsidP="00426970">
      <w:pPr>
        <w:spacing w:after="0" w:line="276" w:lineRule="auto"/>
        <w:jc w:val="center"/>
        <w:rPr>
          <w:rFonts w:ascii="Times New Roman" w:eastAsia="Times New Roman" w:hAnsi="Times New Roman" w:cs="Times New Roman"/>
          <w:b/>
          <w:sz w:val="24"/>
          <w:szCs w:val="24"/>
          <w:lang w:eastAsia="hr-HR"/>
        </w:rPr>
      </w:pPr>
      <w:r w:rsidRPr="00426970">
        <w:rPr>
          <w:rFonts w:ascii="Times New Roman" w:eastAsia="Times New Roman" w:hAnsi="Times New Roman" w:cs="Times New Roman"/>
          <w:b/>
          <w:sz w:val="24"/>
          <w:szCs w:val="24"/>
          <w:lang w:eastAsia="hr-HR"/>
        </w:rPr>
        <w:t>POZIV NA TESTIRANJE</w:t>
      </w:r>
    </w:p>
    <w:p w:rsidR="00426970" w:rsidRDefault="00426970" w:rsidP="00426970">
      <w:pPr>
        <w:spacing w:after="0" w:line="276" w:lineRule="auto"/>
        <w:jc w:val="center"/>
        <w:rPr>
          <w:rFonts w:ascii="Times New Roman" w:eastAsia="Times New Roman" w:hAnsi="Times New Roman" w:cs="Times New Roman"/>
          <w:b/>
          <w:i/>
          <w:sz w:val="24"/>
          <w:szCs w:val="24"/>
          <w:lang w:eastAsia="hr-HR"/>
        </w:rPr>
      </w:pPr>
      <w:r w:rsidRPr="00426970">
        <w:rPr>
          <w:rFonts w:ascii="Times New Roman" w:eastAsia="Times New Roman" w:hAnsi="Times New Roman" w:cs="Times New Roman"/>
          <w:b/>
          <w:sz w:val="24"/>
          <w:szCs w:val="24"/>
          <w:lang w:eastAsia="hr-HR"/>
        </w:rPr>
        <w:t xml:space="preserve">kandidatima prijavljenim na natječaju za radno mjesto </w:t>
      </w:r>
      <w:r>
        <w:rPr>
          <w:rFonts w:ascii="Times New Roman" w:eastAsia="Times New Roman" w:hAnsi="Times New Roman" w:cs="Times New Roman"/>
          <w:b/>
          <w:i/>
          <w:sz w:val="24"/>
          <w:szCs w:val="24"/>
          <w:lang w:eastAsia="hr-HR"/>
        </w:rPr>
        <w:t>administrativni referent/</w:t>
      </w:r>
      <w:proofErr w:type="spellStart"/>
      <w:r>
        <w:rPr>
          <w:rFonts w:ascii="Times New Roman" w:eastAsia="Times New Roman" w:hAnsi="Times New Roman" w:cs="Times New Roman"/>
          <w:b/>
          <w:i/>
          <w:sz w:val="24"/>
          <w:szCs w:val="24"/>
          <w:lang w:eastAsia="hr-HR"/>
        </w:rPr>
        <w:t>ica</w:t>
      </w:r>
      <w:proofErr w:type="spellEnd"/>
      <w:r>
        <w:rPr>
          <w:rFonts w:ascii="Times New Roman" w:eastAsia="Times New Roman" w:hAnsi="Times New Roman" w:cs="Times New Roman"/>
          <w:b/>
          <w:i/>
          <w:sz w:val="24"/>
          <w:szCs w:val="24"/>
          <w:lang w:eastAsia="hr-HR"/>
        </w:rPr>
        <w:t xml:space="preserve"> </w:t>
      </w:r>
    </w:p>
    <w:p w:rsidR="00426970" w:rsidRPr="00426970" w:rsidRDefault="00426970" w:rsidP="00426970">
      <w:pPr>
        <w:spacing w:after="0" w:line="276" w:lineRule="auto"/>
        <w:jc w:val="center"/>
        <w:rPr>
          <w:rFonts w:ascii="Times New Roman" w:eastAsia="Times New Roman" w:hAnsi="Times New Roman" w:cs="Times New Roman"/>
          <w:b/>
          <w:sz w:val="24"/>
          <w:szCs w:val="24"/>
          <w:lang w:eastAsia="hr-HR"/>
        </w:rPr>
      </w:pPr>
      <w:r w:rsidRPr="00426970">
        <w:rPr>
          <w:rFonts w:ascii="Times New Roman" w:eastAsia="Times New Roman" w:hAnsi="Times New Roman" w:cs="Times New Roman"/>
          <w:b/>
          <w:sz w:val="24"/>
          <w:szCs w:val="24"/>
          <w:lang w:eastAsia="hr-HR"/>
        </w:rPr>
        <w:t xml:space="preserve"> na određeno, puno radno vrijeme</w:t>
      </w:r>
    </w:p>
    <w:p w:rsidR="00426970" w:rsidRPr="00426970" w:rsidRDefault="00426970" w:rsidP="00426970">
      <w:pPr>
        <w:spacing w:after="0" w:line="276" w:lineRule="auto"/>
        <w:rPr>
          <w:rFonts w:ascii="Times New Roman" w:eastAsia="Times New Roman" w:hAnsi="Times New Roman" w:cs="Times New Roman"/>
          <w:sz w:val="24"/>
          <w:szCs w:val="24"/>
          <w:lang w:eastAsia="hr-HR"/>
        </w:rPr>
      </w:pPr>
    </w:p>
    <w:p w:rsidR="00426970" w:rsidRPr="00426970" w:rsidRDefault="00426970" w:rsidP="00426970">
      <w:pPr>
        <w:spacing w:after="0" w:line="276" w:lineRule="auto"/>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 xml:space="preserve">Na natječaj raspisan dana 5. studenog 2025. za zasnivanje radnog odnosa na radnom mjestu </w:t>
      </w:r>
      <w:r>
        <w:rPr>
          <w:rFonts w:ascii="Times New Roman" w:eastAsia="Times New Roman" w:hAnsi="Times New Roman" w:cs="Times New Roman"/>
          <w:sz w:val="24"/>
          <w:szCs w:val="24"/>
          <w:lang w:eastAsia="hr-HR"/>
        </w:rPr>
        <w:t>administrativni referent/ administrativna referentica</w:t>
      </w:r>
      <w:r w:rsidRPr="00426970">
        <w:rPr>
          <w:rFonts w:ascii="Times New Roman" w:eastAsia="Times New Roman" w:hAnsi="Times New Roman" w:cs="Times New Roman"/>
          <w:sz w:val="24"/>
          <w:szCs w:val="24"/>
          <w:lang w:eastAsia="hr-HR"/>
        </w:rPr>
        <w:t xml:space="preserve">, na puno, određeno radno vrijeme koji je bio otvoren do 17. studenog 2025. zaprimljeno je ukupno </w:t>
      </w:r>
      <w:r>
        <w:rPr>
          <w:rFonts w:ascii="Times New Roman" w:eastAsia="Times New Roman" w:hAnsi="Times New Roman" w:cs="Times New Roman"/>
          <w:sz w:val="24"/>
          <w:szCs w:val="24"/>
          <w:lang w:eastAsia="hr-HR"/>
        </w:rPr>
        <w:t>1</w:t>
      </w:r>
      <w:r w:rsidR="00A0115B">
        <w:rPr>
          <w:rFonts w:ascii="Times New Roman" w:eastAsia="Times New Roman" w:hAnsi="Times New Roman" w:cs="Times New Roman"/>
          <w:sz w:val="24"/>
          <w:szCs w:val="24"/>
          <w:lang w:eastAsia="hr-HR"/>
        </w:rPr>
        <w:t xml:space="preserve">4 </w:t>
      </w:r>
      <w:r w:rsidRPr="00426970">
        <w:rPr>
          <w:rFonts w:ascii="Times New Roman" w:eastAsia="Times New Roman" w:hAnsi="Times New Roman" w:cs="Times New Roman"/>
          <w:sz w:val="24"/>
          <w:szCs w:val="24"/>
          <w:lang w:eastAsia="hr-HR"/>
        </w:rPr>
        <w:t>prijava.</w:t>
      </w:r>
    </w:p>
    <w:p w:rsidR="00426970" w:rsidRPr="00426970" w:rsidRDefault="00426970" w:rsidP="00426970">
      <w:pPr>
        <w:spacing w:after="0" w:line="276" w:lineRule="auto"/>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Povjerenstvo za vrednovanje kandidata pregledalo je sve prijave.</w:t>
      </w:r>
    </w:p>
    <w:p w:rsidR="00426970" w:rsidRPr="00426970" w:rsidRDefault="00426970" w:rsidP="00426970">
      <w:pPr>
        <w:spacing w:after="0" w:line="276" w:lineRule="auto"/>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Utvrđeno je da su sve pristigle prijave pravovremene.</w:t>
      </w:r>
    </w:p>
    <w:p w:rsidR="00426970" w:rsidRPr="00426970" w:rsidRDefault="00A0115B" w:rsidP="00426970">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Pet</w:t>
      </w:r>
      <w:r w:rsidR="00426970" w:rsidRPr="00426970">
        <w:rPr>
          <w:rFonts w:ascii="Times New Roman" w:eastAsia="Times New Roman" w:hAnsi="Times New Roman" w:cs="Times New Roman"/>
          <w:sz w:val="24"/>
          <w:szCs w:val="24"/>
          <w:lang w:eastAsia="hr-HR"/>
        </w:rPr>
        <w:t xml:space="preserve"> prijav</w:t>
      </w:r>
      <w:r>
        <w:rPr>
          <w:rFonts w:ascii="Times New Roman" w:eastAsia="Times New Roman" w:hAnsi="Times New Roman" w:cs="Times New Roman"/>
          <w:sz w:val="24"/>
          <w:szCs w:val="24"/>
          <w:lang w:eastAsia="hr-HR"/>
        </w:rPr>
        <w:t>a</w:t>
      </w:r>
      <w:r w:rsidR="00426970" w:rsidRPr="0042697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je</w:t>
      </w:r>
      <w:r w:rsidR="00426970" w:rsidRPr="00426970">
        <w:rPr>
          <w:rFonts w:ascii="Times New Roman" w:eastAsia="Times New Roman" w:hAnsi="Times New Roman" w:cs="Times New Roman"/>
          <w:sz w:val="24"/>
          <w:szCs w:val="24"/>
          <w:lang w:eastAsia="hr-HR"/>
        </w:rPr>
        <w:t xml:space="preserve"> odbačen</w:t>
      </w:r>
      <w:r>
        <w:rPr>
          <w:rFonts w:ascii="Times New Roman" w:eastAsia="Times New Roman" w:hAnsi="Times New Roman" w:cs="Times New Roman"/>
          <w:sz w:val="24"/>
          <w:szCs w:val="24"/>
          <w:lang w:eastAsia="hr-HR"/>
        </w:rPr>
        <w:t>o</w:t>
      </w:r>
      <w:r w:rsidR="00426970" w:rsidRPr="00426970">
        <w:rPr>
          <w:rFonts w:ascii="Times New Roman" w:eastAsia="Times New Roman" w:hAnsi="Times New Roman" w:cs="Times New Roman"/>
          <w:sz w:val="24"/>
          <w:szCs w:val="24"/>
          <w:lang w:eastAsia="hr-HR"/>
        </w:rPr>
        <w:t xml:space="preserve"> jer zainteresirane stranke nemaju stručnu spremu</w:t>
      </w:r>
      <w:r>
        <w:rPr>
          <w:rFonts w:ascii="Times New Roman" w:eastAsia="Times New Roman" w:hAnsi="Times New Roman" w:cs="Times New Roman"/>
          <w:sz w:val="24"/>
          <w:szCs w:val="24"/>
          <w:lang w:eastAsia="hr-HR"/>
        </w:rPr>
        <w:t xml:space="preserve"> </w:t>
      </w:r>
      <w:r w:rsidR="00426970" w:rsidRPr="00426970">
        <w:rPr>
          <w:rFonts w:ascii="Times New Roman" w:eastAsia="Times New Roman" w:hAnsi="Times New Roman" w:cs="Times New Roman"/>
          <w:sz w:val="24"/>
          <w:szCs w:val="24"/>
          <w:lang w:eastAsia="hr-HR"/>
        </w:rPr>
        <w:t>naveden</w:t>
      </w:r>
      <w:r>
        <w:rPr>
          <w:rFonts w:ascii="Times New Roman" w:eastAsia="Times New Roman" w:hAnsi="Times New Roman" w:cs="Times New Roman"/>
          <w:sz w:val="24"/>
          <w:szCs w:val="24"/>
          <w:lang w:eastAsia="hr-HR"/>
        </w:rPr>
        <w:t>u</w:t>
      </w:r>
      <w:r w:rsidR="00426970" w:rsidRPr="00426970">
        <w:rPr>
          <w:rFonts w:ascii="Times New Roman" w:eastAsia="Times New Roman" w:hAnsi="Times New Roman" w:cs="Times New Roman"/>
          <w:sz w:val="24"/>
          <w:szCs w:val="24"/>
          <w:lang w:eastAsia="hr-HR"/>
        </w:rPr>
        <w:t xml:space="preserve"> u natječaju. </w:t>
      </w:r>
    </w:p>
    <w:p w:rsidR="00426970" w:rsidRPr="00426970" w:rsidRDefault="00426970" w:rsidP="00426970">
      <w:pPr>
        <w:spacing w:after="0" w:line="276" w:lineRule="auto"/>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Lista kandidata koji su stekli pravo pristupa testiranju:</w:t>
      </w:r>
    </w:p>
    <w:p w:rsidR="00426970" w:rsidRPr="00426970" w:rsidRDefault="00426970" w:rsidP="00426970">
      <w:pPr>
        <w:spacing w:after="0" w:line="276" w:lineRule="auto"/>
        <w:rPr>
          <w:rFonts w:ascii="Times New Roman" w:eastAsia="Times New Roman" w:hAnsi="Times New Roman" w:cs="Times New Roman"/>
          <w:sz w:val="24"/>
          <w:szCs w:val="24"/>
          <w:lang w:eastAsia="hr-HR"/>
        </w:rPr>
      </w:pPr>
    </w:p>
    <w:tbl>
      <w:tblPr>
        <w:tblStyle w:val="Reetkatablice"/>
        <w:tblW w:w="0" w:type="auto"/>
        <w:tblInd w:w="1354" w:type="dxa"/>
        <w:tblLayout w:type="fixed"/>
        <w:tblLook w:val="04A0" w:firstRow="1" w:lastRow="0" w:firstColumn="1" w:lastColumn="0" w:noHBand="0" w:noVBand="1"/>
      </w:tblPr>
      <w:tblGrid>
        <w:gridCol w:w="626"/>
        <w:gridCol w:w="4111"/>
      </w:tblGrid>
      <w:tr w:rsidR="00426970" w:rsidRPr="00426970" w:rsidTr="00426970">
        <w:trPr>
          <w:trHeight w:val="440"/>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426970" w:rsidRPr="00426970" w:rsidRDefault="00426970" w:rsidP="00426970">
            <w:pPr>
              <w:jc w:val="center"/>
              <w:rPr>
                <w:rFonts w:ascii="Times New Roman" w:hAnsi="Times New Roman"/>
                <w:sz w:val="24"/>
                <w:szCs w:val="24"/>
              </w:rPr>
            </w:pPr>
            <w:r w:rsidRPr="00426970">
              <w:rPr>
                <w:rFonts w:ascii="Times New Roman" w:hAnsi="Times New Roman"/>
                <w:sz w:val="24"/>
                <w:szCs w:val="24"/>
              </w:rPr>
              <w:t>Red</w:t>
            </w:r>
          </w:p>
          <w:p w:rsidR="00426970" w:rsidRPr="00426970" w:rsidRDefault="00426970" w:rsidP="00426970">
            <w:pPr>
              <w:jc w:val="center"/>
              <w:rPr>
                <w:rFonts w:ascii="Times New Roman" w:hAnsi="Times New Roman"/>
                <w:b/>
                <w:sz w:val="24"/>
                <w:szCs w:val="24"/>
              </w:rPr>
            </w:pPr>
            <w:r w:rsidRPr="00426970">
              <w:rPr>
                <w:rFonts w:ascii="Times New Roman" w:hAnsi="Times New Roman"/>
                <w:sz w:val="24"/>
                <w:szCs w:val="24"/>
              </w:rPr>
              <w:t>br.</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26970" w:rsidRPr="00426970" w:rsidRDefault="00426970" w:rsidP="00426970">
            <w:pPr>
              <w:jc w:val="center"/>
              <w:rPr>
                <w:rFonts w:ascii="Times New Roman" w:hAnsi="Times New Roman"/>
                <w:b/>
                <w:sz w:val="24"/>
                <w:szCs w:val="24"/>
              </w:rPr>
            </w:pPr>
            <w:r w:rsidRPr="00426970">
              <w:rPr>
                <w:rFonts w:ascii="Times New Roman" w:hAnsi="Times New Roman"/>
                <w:b/>
                <w:sz w:val="24"/>
                <w:szCs w:val="24"/>
              </w:rPr>
              <w:t>Ime i prezime  kandidata</w:t>
            </w:r>
          </w:p>
        </w:tc>
      </w:tr>
      <w:tr w:rsidR="00426970" w:rsidRPr="00426970" w:rsidTr="00426970">
        <w:trPr>
          <w:cantSplit/>
          <w:trHeight w:val="423"/>
        </w:trPr>
        <w:tc>
          <w:tcPr>
            <w:tcW w:w="626" w:type="dxa"/>
            <w:vMerge/>
            <w:tcBorders>
              <w:top w:val="single" w:sz="4" w:space="0" w:color="auto"/>
              <w:left w:val="single" w:sz="4" w:space="0" w:color="auto"/>
              <w:bottom w:val="single" w:sz="4" w:space="0" w:color="auto"/>
              <w:right w:val="single" w:sz="4" w:space="0" w:color="auto"/>
            </w:tcBorders>
            <w:vAlign w:val="center"/>
            <w:hideMark/>
          </w:tcPr>
          <w:p w:rsidR="00426970" w:rsidRPr="00426970" w:rsidRDefault="00426970" w:rsidP="00426970">
            <w:pPr>
              <w:rPr>
                <w:rFonts w:ascii="Times New Roman" w:hAnsi="Times New Roman"/>
                <w:b/>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26970" w:rsidRPr="00426970" w:rsidRDefault="00426970" w:rsidP="00426970">
            <w:pPr>
              <w:rPr>
                <w:rFonts w:ascii="Times New Roman" w:hAnsi="Times New Roman"/>
                <w:b/>
                <w:sz w:val="24"/>
                <w:szCs w:val="24"/>
              </w:rPr>
            </w:pPr>
          </w:p>
        </w:tc>
      </w:tr>
      <w:tr w:rsidR="00426970" w:rsidRPr="00426970" w:rsidTr="00A0115B">
        <w:trPr>
          <w:trHeight w:val="412"/>
        </w:trPr>
        <w:tc>
          <w:tcPr>
            <w:tcW w:w="626" w:type="dxa"/>
            <w:tcBorders>
              <w:top w:val="single" w:sz="4" w:space="0" w:color="auto"/>
              <w:left w:val="single" w:sz="4" w:space="0" w:color="auto"/>
              <w:bottom w:val="single" w:sz="4" w:space="0" w:color="auto"/>
              <w:right w:val="single" w:sz="4" w:space="0" w:color="auto"/>
            </w:tcBorders>
          </w:tcPr>
          <w:p w:rsidR="00426970" w:rsidRPr="00426970" w:rsidRDefault="00426970" w:rsidP="00426970">
            <w:pPr>
              <w:rPr>
                <w:rFonts w:ascii="Times New Roman" w:hAnsi="Times New Roman"/>
                <w:sz w:val="24"/>
                <w:szCs w:val="24"/>
              </w:rPr>
            </w:pPr>
          </w:p>
          <w:p w:rsidR="00426970" w:rsidRPr="00426970" w:rsidRDefault="00426970" w:rsidP="00426970">
            <w:pPr>
              <w:rPr>
                <w:rFonts w:ascii="Times New Roman" w:hAnsi="Times New Roman"/>
                <w:sz w:val="24"/>
                <w:szCs w:val="24"/>
              </w:rPr>
            </w:pPr>
            <w:r w:rsidRPr="00426970">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rsidR="00426970" w:rsidRPr="00426970" w:rsidRDefault="00A0115B" w:rsidP="00426970">
            <w:pPr>
              <w:rPr>
                <w:rFonts w:ascii="Times New Roman" w:hAnsi="Times New Roman"/>
                <w:sz w:val="24"/>
                <w:szCs w:val="24"/>
              </w:rPr>
            </w:pPr>
            <w:r>
              <w:rPr>
                <w:rFonts w:ascii="Times New Roman" w:hAnsi="Times New Roman"/>
                <w:sz w:val="24"/>
                <w:szCs w:val="24"/>
              </w:rPr>
              <w:t xml:space="preserve">Marina </w:t>
            </w:r>
            <w:proofErr w:type="spellStart"/>
            <w:r>
              <w:rPr>
                <w:rFonts w:ascii="Times New Roman" w:hAnsi="Times New Roman"/>
                <w:sz w:val="24"/>
                <w:szCs w:val="24"/>
              </w:rPr>
              <w:t>Dejanović</w:t>
            </w:r>
            <w:proofErr w:type="spellEnd"/>
          </w:p>
        </w:tc>
      </w:tr>
      <w:tr w:rsidR="00426970" w:rsidRPr="00426970" w:rsidTr="00A0115B">
        <w:trPr>
          <w:trHeight w:val="406"/>
        </w:trPr>
        <w:tc>
          <w:tcPr>
            <w:tcW w:w="626" w:type="dxa"/>
            <w:tcBorders>
              <w:top w:val="single" w:sz="4" w:space="0" w:color="auto"/>
              <w:left w:val="single" w:sz="4" w:space="0" w:color="auto"/>
              <w:bottom w:val="single" w:sz="4" w:space="0" w:color="auto"/>
              <w:right w:val="single" w:sz="4" w:space="0" w:color="auto"/>
            </w:tcBorders>
          </w:tcPr>
          <w:p w:rsidR="00426970" w:rsidRPr="00426970" w:rsidRDefault="00426970" w:rsidP="00426970">
            <w:pPr>
              <w:rPr>
                <w:rFonts w:ascii="Times New Roman" w:hAnsi="Times New Roman"/>
                <w:sz w:val="24"/>
                <w:szCs w:val="24"/>
              </w:rPr>
            </w:pPr>
          </w:p>
          <w:p w:rsidR="00426970" w:rsidRPr="00426970" w:rsidRDefault="00426970" w:rsidP="00426970">
            <w:pPr>
              <w:rPr>
                <w:rFonts w:ascii="Times New Roman" w:hAnsi="Times New Roman"/>
                <w:sz w:val="24"/>
                <w:szCs w:val="24"/>
              </w:rPr>
            </w:pPr>
            <w:r w:rsidRPr="00426970">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vAlign w:val="center"/>
          </w:tcPr>
          <w:p w:rsidR="00426970" w:rsidRPr="00426970" w:rsidRDefault="00A0115B" w:rsidP="00426970">
            <w:pPr>
              <w:rPr>
                <w:rFonts w:ascii="Times New Roman" w:hAnsi="Times New Roman"/>
                <w:sz w:val="24"/>
                <w:szCs w:val="24"/>
              </w:rPr>
            </w:pPr>
            <w:r>
              <w:rPr>
                <w:rFonts w:ascii="Times New Roman" w:hAnsi="Times New Roman"/>
                <w:sz w:val="24"/>
                <w:szCs w:val="24"/>
              </w:rPr>
              <w:t xml:space="preserve">Aleksandra </w:t>
            </w:r>
            <w:proofErr w:type="spellStart"/>
            <w:r>
              <w:rPr>
                <w:rFonts w:ascii="Times New Roman" w:hAnsi="Times New Roman"/>
                <w:sz w:val="24"/>
                <w:szCs w:val="24"/>
              </w:rPr>
              <w:t>Cvijić</w:t>
            </w:r>
            <w:proofErr w:type="spellEnd"/>
          </w:p>
        </w:tc>
      </w:tr>
      <w:tr w:rsidR="00426970" w:rsidRPr="00426970" w:rsidTr="00A0115B">
        <w:trPr>
          <w:trHeight w:val="414"/>
        </w:trPr>
        <w:tc>
          <w:tcPr>
            <w:tcW w:w="626" w:type="dxa"/>
            <w:tcBorders>
              <w:top w:val="single" w:sz="4" w:space="0" w:color="auto"/>
              <w:left w:val="single" w:sz="4" w:space="0" w:color="auto"/>
              <w:bottom w:val="single" w:sz="4" w:space="0" w:color="auto"/>
              <w:right w:val="single" w:sz="4" w:space="0" w:color="auto"/>
            </w:tcBorders>
          </w:tcPr>
          <w:p w:rsidR="00426970" w:rsidRPr="00426970" w:rsidRDefault="00426970" w:rsidP="00426970">
            <w:pPr>
              <w:rPr>
                <w:rFonts w:ascii="Times New Roman" w:hAnsi="Times New Roman"/>
                <w:sz w:val="24"/>
                <w:szCs w:val="24"/>
              </w:rPr>
            </w:pPr>
          </w:p>
          <w:p w:rsidR="00426970" w:rsidRPr="00426970" w:rsidRDefault="00426970" w:rsidP="00426970">
            <w:pPr>
              <w:rPr>
                <w:rFonts w:ascii="Times New Roman" w:hAnsi="Times New Roman"/>
                <w:sz w:val="24"/>
                <w:szCs w:val="24"/>
              </w:rPr>
            </w:pPr>
            <w:r w:rsidRPr="00426970">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vAlign w:val="center"/>
          </w:tcPr>
          <w:p w:rsidR="00426970" w:rsidRPr="00426970" w:rsidRDefault="00A0115B" w:rsidP="00426970">
            <w:pPr>
              <w:rPr>
                <w:rFonts w:ascii="Times New Roman" w:hAnsi="Times New Roman"/>
                <w:sz w:val="24"/>
                <w:szCs w:val="24"/>
              </w:rPr>
            </w:pPr>
            <w:r>
              <w:rPr>
                <w:rFonts w:ascii="Times New Roman" w:hAnsi="Times New Roman"/>
                <w:sz w:val="24"/>
                <w:szCs w:val="24"/>
              </w:rPr>
              <w:t xml:space="preserve">Matija </w:t>
            </w:r>
            <w:proofErr w:type="spellStart"/>
            <w:r>
              <w:rPr>
                <w:rFonts w:ascii="Times New Roman" w:hAnsi="Times New Roman"/>
                <w:sz w:val="24"/>
                <w:szCs w:val="24"/>
              </w:rPr>
              <w:t>Drgalić</w:t>
            </w:r>
            <w:proofErr w:type="spellEnd"/>
          </w:p>
        </w:tc>
      </w:tr>
      <w:tr w:rsidR="00426970" w:rsidRPr="00426970" w:rsidTr="00A0115B">
        <w:trPr>
          <w:trHeight w:val="548"/>
        </w:trPr>
        <w:tc>
          <w:tcPr>
            <w:tcW w:w="626" w:type="dxa"/>
            <w:tcBorders>
              <w:top w:val="single" w:sz="4" w:space="0" w:color="auto"/>
              <w:left w:val="single" w:sz="4" w:space="0" w:color="auto"/>
              <w:bottom w:val="single" w:sz="4" w:space="0" w:color="auto"/>
              <w:right w:val="single" w:sz="4" w:space="0" w:color="auto"/>
            </w:tcBorders>
          </w:tcPr>
          <w:p w:rsidR="00426970" w:rsidRPr="00426970" w:rsidRDefault="00426970" w:rsidP="00426970">
            <w:pPr>
              <w:rPr>
                <w:rFonts w:ascii="Times New Roman" w:hAnsi="Times New Roman"/>
                <w:sz w:val="24"/>
                <w:szCs w:val="24"/>
              </w:rPr>
            </w:pPr>
          </w:p>
          <w:p w:rsidR="00426970" w:rsidRPr="00426970" w:rsidRDefault="00426970" w:rsidP="00426970">
            <w:pPr>
              <w:rPr>
                <w:rFonts w:ascii="Times New Roman" w:hAnsi="Times New Roman"/>
                <w:sz w:val="24"/>
                <w:szCs w:val="24"/>
              </w:rPr>
            </w:pPr>
            <w:r w:rsidRPr="00426970">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tcPr>
          <w:p w:rsidR="00426970" w:rsidRPr="00426970" w:rsidRDefault="00A0115B" w:rsidP="00426970">
            <w:pPr>
              <w:rPr>
                <w:rFonts w:ascii="Times New Roman" w:hAnsi="Times New Roman"/>
                <w:sz w:val="24"/>
                <w:szCs w:val="24"/>
              </w:rPr>
            </w:pPr>
            <w:r>
              <w:rPr>
                <w:rFonts w:ascii="Times New Roman" w:hAnsi="Times New Roman"/>
                <w:sz w:val="24"/>
                <w:szCs w:val="24"/>
              </w:rPr>
              <w:t>Jelena Vujčić</w:t>
            </w:r>
          </w:p>
        </w:tc>
      </w:tr>
      <w:tr w:rsidR="00426970" w:rsidRPr="00426970" w:rsidTr="00A0115B">
        <w:trPr>
          <w:trHeight w:val="444"/>
        </w:trPr>
        <w:tc>
          <w:tcPr>
            <w:tcW w:w="626" w:type="dxa"/>
            <w:tcBorders>
              <w:top w:val="single" w:sz="4" w:space="0" w:color="auto"/>
              <w:left w:val="single" w:sz="4" w:space="0" w:color="auto"/>
              <w:bottom w:val="single" w:sz="4" w:space="0" w:color="auto"/>
              <w:right w:val="single" w:sz="4" w:space="0" w:color="auto"/>
            </w:tcBorders>
          </w:tcPr>
          <w:p w:rsidR="00426970" w:rsidRPr="00426970" w:rsidRDefault="00426970" w:rsidP="00426970">
            <w:pPr>
              <w:rPr>
                <w:rFonts w:ascii="Times New Roman" w:hAnsi="Times New Roman"/>
                <w:sz w:val="24"/>
                <w:szCs w:val="24"/>
              </w:rPr>
            </w:pPr>
          </w:p>
          <w:p w:rsidR="00426970" w:rsidRPr="00426970" w:rsidRDefault="00426970" w:rsidP="00426970">
            <w:pPr>
              <w:rPr>
                <w:rFonts w:ascii="Times New Roman" w:hAnsi="Times New Roman"/>
                <w:sz w:val="24"/>
                <w:szCs w:val="24"/>
              </w:rPr>
            </w:pPr>
            <w:r w:rsidRPr="00426970">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vAlign w:val="center"/>
          </w:tcPr>
          <w:p w:rsidR="00426970" w:rsidRPr="00426970" w:rsidRDefault="00A0115B" w:rsidP="00426970">
            <w:pPr>
              <w:rPr>
                <w:rFonts w:ascii="Times New Roman" w:hAnsi="Times New Roman"/>
                <w:sz w:val="24"/>
                <w:szCs w:val="24"/>
              </w:rPr>
            </w:pPr>
            <w:r>
              <w:rPr>
                <w:rFonts w:ascii="Times New Roman" w:hAnsi="Times New Roman"/>
                <w:sz w:val="24"/>
                <w:szCs w:val="24"/>
              </w:rPr>
              <w:t xml:space="preserve">Stela </w:t>
            </w:r>
            <w:proofErr w:type="spellStart"/>
            <w:r>
              <w:rPr>
                <w:rFonts w:ascii="Times New Roman" w:hAnsi="Times New Roman"/>
                <w:sz w:val="24"/>
                <w:szCs w:val="24"/>
              </w:rPr>
              <w:t>Balaž</w:t>
            </w:r>
            <w:proofErr w:type="spellEnd"/>
          </w:p>
        </w:tc>
      </w:tr>
      <w:tr w:rsidR="00426970" w:rsidRPr="00426970" w:rsidTr="00A0115B">
        <w:trPr>
          <w:trHeight w:val="452"/>
        </w:trPr>
        <w:tc>
          <w:tcPr>
            <w:tcW w:w="626" w:type="dxa"/>
            <w:tcBorders>
              <w:top w:val="single" w:sz="4" w:space="0" w:color="auto"/>
              <w:left w:val="single" w:sz="4" w:space="0" w:color="auto"/>
              <w:bottom w:val="single" w:sz="4" w:space="0" w:color="auto"/>
              <w:right w:val="single" w:sz="4" w:space="0" w:color="auto"/>
            </w:tcBorders>
          </w:tcPr>
          <w:p w:rsidR="00426970" w:rsidRPr="00426970" w:rsidRDefault="00426970" w:rsidP="00426970">
            <w:pPr>
              <w:rPr>
                <w:rFonts w:ascii="Times New Roman" w:hAnsi="Times New Roman"/>
                <w:sz w:val="24"/>
                <w:szCs w:val="24"/>
              </w:rPr>
            </w:pPr>
          </w:p>
          <w:p w:rsidR="00426970" w:rsidRPr="00426970" w:rsidRDefault="00426970" w:rsidP="00426970">
            <w:pPr>
              <w:rPr>
                <w:rFonts w:ascii="Times New Roman" w:hAnsi="Times New Roman"/>
                <w:sz w:val="24"/>
                <w:szCs w:val="24"/>
              </w:rPr>
            </w:pPr>
            <w:r w:rsidRPr="00426970">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vAlign w:val="center"/>
          </w:tcPr>
          <w:p w:rsidR="00426970" w:rsidRPr="00426970" w:rsidRDefault="00A0115B" w:rsidP="00426970">
            <w:pPr>
              <w:rPr>
                <w:rFonts w:ascii="Times New Roman" w:hAnsi="Times New Roman"/>
                <w:sz w:val="24"/>
                <w:szCs w:val="24"/>
              </w:rPr>
            </w:pPr>
            <w:r>
              <w:rPr>
                <w:rFonts w:ascii="Times New Roman" w:hAnsi="Times New Roman"/>
                <w:sz w:val="24"/>
                <w:szCs w:val="24"/>
              </w:rPr>
              <w:t xml:space="preserve">Jelena </w:t>
            </w:r>
            <w:proofErr w:type="spellStart"/>
            <w:r>
              <w:rPr>
                <w:rFonts w:ascii="Times New Roman" w:hAnsi="Times New Roman"/>
                <w:sz w:val="24"/>
                <w:szCs w:val="24"/>
              </w:rPr>
              <w:t>Kresić</w:t>
            </w:r>
            <w:proofErr w:type="spellEnd"/>
            <w:r>
              <w:rPr>
                <w:rFonts w:ascii="Times New Roman" w:hAnsi="Times New Roman"/>
                <w:sz w:val="24"/>
                <w:szCs w:val="24"/>
              </w:rPr>
              <w:t xml:space="preserve"> Benčić</w:t>
            </w:r>
          </w:p>
        </w:tc>
      </w:tr>
      <w:tr w:rsidR="00A0115B" w:rsidRPr="00426970" w:rsidTr="00A0115B">
        <w:trPr>
          <w:trHeight w:val="452"/>
        </w:trPr>
        <w:tc>
          <w:tcPr>
            <w:tcW w:w="626" w:type="dxa"/>
            <w:tcBorders>
              <w:top w:val="single" w:sz="4" w:space="0" w:color="auto"/>
              <w:left w:val="single" w:sz="4" w:space="0" w:color="auto"/>
              <w:bottom w:val="single" w:sz="4" w:space="0" w:color="auto"/>
              <w:right w:val="single" w:sz="4" w:space="0" w:color="auto"/>
            </w:tcBorders>
          </w:tcPr>
          <w:p w:rsidR="00A0115B" w:rsidRPr="00426970" w:rsidRDefault="00A0115B" w:rsidP="00426970">
            <w:pPr>
              <w:rPr>
                <w:rFonts w:ascii="Times New Roman" w:hAnsi="Times New Roman"/>
                <w:sz w:val="24"/>
                <w:szCs w:val="24"/>
              </w:rPr>
            </w:pPr>
            <w:r>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vAlign w:val="center"/>
          </w:tcPr>
          <w:p w:rsidR="00A0115B" w:rsidRPr="00426970" w:rsidRDefault="00A0115B" w:rsidP="00426970">
            <w:pPr>
              <w:rPr>
                <w:rFonts w:ascii="Times New Roman" w:hAnsi="Times New Roman"/>
                <w:sz w:val="24"/>
                <w:szCs w:val="24"/>
              </w:rPr>
            </w:pPr>
            <w:r>
              <w:rPr>
                <w:rFonts w:ascii="Times New Roman" w:hAnsi="Times New Roman"/>
                <w:sz w:val="24"/>
                <w:szCs w:val="24"/>
              </w:rPr>
              <w:t xml:space="preserve">Lidija </w:t>
            </w:r>
            <w:proofErr w:type="spellStart"/>
            <w:r>
              <w:rPr>
                <w:rFonts w:ascii="Times New Roman" w:hAnsi="Times New Roman"/>
                <w:sz w:val="24"/>
                <w:szCs w:val="24"/>
              </w:rPr>
              <w:t>Mulković</w:t>
            </w:r>
            <w:proofErr w:type="spellEnd"/>
            <w:r>
              <w:rPr>
                <w:rFonts w:ascii="Times New Roman" w:hAnsi="Times New Roman"/>
                <w:sz w:val="24"/>
                <w:szCs w:val="24"/>
              </w:rPr>
              <w:t xml:space="preserve"> </w:t>
            </w:r>
            <w:proofErr w:type="spellStart"/>
            <w:r>
              <w:rPr>
                <w:rFonts w:ascii="Times New Roman" w:hAnsi="Times New Roman"/>
                <w:sz w:val="24"/>
                <w:szCs w:val="24"/>
              </w:rPr>
              <w:t>Seleš</w:t>
            </w:r>
            <w:proofErr w:type="spellEnd"/>
          </w:p>
        </w:tc>
      </w:tr>
      <w:tr w:rsidR="00A0115B" w:rsidRPr="00426970" w:rsidTr="00A0115B">
        <w:trPr>
          <w:trHeight w:val="452"/>
        </w:trPr>
        <w:tc>
          <w:tcPr>
            <w:tcW w:w="626" w:type="dxa"/>
            <w:tcBorders>
              <w:top w:val="single" w:sz="4" w:space="0" w:color="auto"/>
              <w:left w:val="single" w:sz="4" w:space="0" w:color="auto"/>
              <w:bottom w:val="single" w:sz="4" w:space="0" w:color="auto"/>
              <w:right w:val="single" w:sz="4" w:space="0" w:color="auto"/>
            </w:tcBorders>
          </w:tcPr>
          <w:p w:rsidR="00A0115B" w:rsidRPr="00426970" w:rsidRDefault="00A0115B" w:rsidP="00426970">
            <w:pPr>
              <w:rPr>
                <w:rFonts w:ascii="Times New Roman" w:hAnsi="Times New Roman"/>
                <w:sz w:val="24"/>
                <w:szCs w:val="24"/>
              </w:rPr>
            </w:pPr>
            <w:r>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vAlign w:val="center"/>
          </w:tcPr>
          <w:p w:rsidR="00A0115B" w:rsidRPr="00426970" w:rsidRDefault="00A0115B" w:rsidP="00426970">
            <w:pPr>
              <w:rPr>
                <w:rFonts w:ascii="Times New Roman" w:hAnsi="Times New Roman"/>
                <w:sz w:val="24"/>
                <w:szCs w:val="24"/>
              </w:rPr>
            </w:pPr>
            <w:proofErr w:type="spellStart"/>
            <w:r>
              <w:rPr>
                <w:rFonts w:ascii="Times New Roman" w:hAnsi="Times New Roman"/>
                <w:sz w:val="24"/>
                <w:szCs w:val="24"/>
              </w:rPr>
              <w:t>Rasko</w:t>
            </w:r>
            <w:proofErr w:type="spellEnd"/>
            <w:r>
              <w:rPr>
                <w:rFonts w:ascii="Times New Roman" w:hAnsi="Times New Roman"/>
                <w:sz w:val="24"/>
                <w:szCs w:val="24"/>
              </w:rPr>
              <w:t xml:space="preserve"> </w:t>
            </w:r>
            <w:proofErr w:type="spellStart"/>
            <w:r>
              <w:rPr>
                <w:rFonts w:ascii="Times New Roman" w:hAnsi="Times New Roman"/>
                <w:sz w:val="24"/>
                <w:szCs w:val="24"/>
              </w:rPr>
              <w:t>Lujić</w:t>
            </w:r>
            <w:proofErr w:type="spellEnd"/>
          </w:p>
        </w:tc>
      </w:tr>
      <w:tr w:rsidR="00A0115B" w:rsidRPr="00426970" w:rsidTr="00A0115B">
        <w:trPr>
          <w:trHeight w:val="452"/>
        </w:trPr>
        <w:tc>
          <w:tcPr>
            <w:tcW w:w="626" w:type="dxa"/>
            <w:tcBorders>
              <w:top w:val="single" w:sz="4" w:space="0" w:color="auto"/>
              <w:left w:val="single" w:sz="4" w:space="0" w:color="auto"/>
              <w:bottom w:val="single" w:sz="4" w:space="0" w:color="auto"/>
              <w:right w:val="single" w:sz="4" w:space="0" w:color="auto"/>
            </w:tcBorders>
          </w:tcPr>
          <w:p w:rsidR="00A0115B" w:rsidRPr="00426970" w:rsidRDefault="00A0115B" w:rsidP="00426970">
            <w:pPr>
              <w:rPr>
                <w:rFonts w:ascii="Times New Roman" w:hAnsi="Times New Roman"/>
                <w:sz w:val="24"/>
                <w:szCs w:val="24"/>
              </w:rPr>
            </w:pPr>
            <w:r>
              <w:rPr>
                <w:rFonts w:ascii="Times New Roman" w:hAnsi="Times New Roman"/>
                <w:sz w:val="24"/>
                <w:szCs w:val="24"/>
              </w:rPr>
              <w:t>9.</w:t>
            </w:r>
          </w:p>
        </w:tc>
        <w:tc>
          <w:tcPr>
            <w:tcW w:w="4111" w:type="dxa"/>
            <w:tcBorders>
              <w:top w:val="single" w:sz="4" w:space="0" w:color="auto"/>
              <w:left w:val="single" w:sz="4" w:space="0" w:color="auto"/>
              <w:bottom w:val="single" w:sz="4" w:space="0" w:color="auto"/>
              <w:right w:val="single" w:sz="4" w:space="0" w:color="auto"/>
            </w:tcBorders>
            <w:vAlign w:val="center"/>
          </w:tcPr>
          <w:p w:rsidR="00A0115B" w:rsidRPr="00426970" w:rsidRDefault="006B6859" w:rsidP="00426970">
            <w:pPr>
              <w:rPr>
                <w:rFonts w:ascii="Times New Roman" w:hAnsi="Times New Roman"/>
                <w:sz w:val="24"/>
                <w:szCs w:val="24"/>
              </w:rPr>
            </w:pPr>
            <w:r>
              <w:rPr>
                <w:rFonts w:ascii="Times New Roman" w:hAnsi="Times New Roman"/>
                <w:sz w:val="24"/>
                <w:szCs w:val="24"/>
              </w:rPr>
              <w:t>Ana</w:t>
            </w:r>
            <w:r w:rsidR="00A0115B">
              <w:rPr>
                <w:rFonts w:ascii="Times New Roman" w:hAnsi="Times New Roman"/>
                <w:sz w:val="24"/>
                <w:szCs w:val="24"/>
              </w:rPr>
              <w:t xml:space="preserve"> Horvat</w:t>
            </w:r>
          </w:p>
        </w:tc>
      </w:tr>
    </w:tbl>
    <w:p w:rsidR="00426970" w:rsidRPr="00426970" w:rsidRDefault="00426970" w:rsidP="00426970">
      <w:pPr>
        <w:spacing w:after="0" w:line="276" w:lineRule="auto"/>
        <w:rPr>
          <w:rFonts w:ascii="Times New Roman" w:eastAsia="Times New Roman" w:hAnsi="Times New Roman" w:cs="Times New Roman"/>
          <w:sz w:val="24"/>
          <w:szCs w:val="24"/>
          <w:lang w:eastAsia="hr-HR"/>
        </w:rPr>
      </w:pPr>
    </w:p>
    <w:p w:rsidR="00426970" w:rsidRPr="00426970" w:rsidRDefault="00426970" w:rsidP="00426970">
      <w:pPr>
        <w:spacing w:after="0" w:line="276" w:lineRule="auto"/>
        <w:rPr>
          <w:rFonts w:ascii="Times New Roman" w:eastAsia="Times New Roman" w:hAnsi="Times New Roman" w:cs="Times New Roman"/>
          <w:b/>
          <w:sz w:val="24"/>
          <w:szCs w:val="24"/>
          <w:lang w:eastAsia="hr-HR"/>
        </w:rPr>
      </w:pPr>
      <w:r w:rsidRPr="00426970">
        <w:rPr>
          <w:rFonts w:ascii="Times New Roman" w:eastAsia="Times New Roman" w:hAnsi="Times New Roman" w:cs="Times New Roman"/>
          <w:b/>
          <w:sz w:val="24"/>
          <w:szCs w:val="24"/>
          <w:lang w:eastAsia="hr-HR"/>
        </w:rPr>
        <w:t xml:space="preserve">Testiranje će se provesti dana 25. studenog 2025. godine u prostoru Prve srednje škole Beli Manastir, Beli Manastir, Školska 3,  u  </w:t>
      </w:r>
      <w:r w:rsidR="00A0115B">
        <w:rPr>
          <w:rFonts w:ascii="Times New Roman" w:eastAsia="Times New Roman" w:hAnsi="Times New Roman" w:cs="Times New Roman"/>
          <w:b/>
          <w:sz w:val="24"/>
          <w:szCs w:val="24"/>
          <w:lang w:eastAsia="hr-HR"/>
        </w:rPr>
        <w:t>10,00 sati</w:t>
      </w:r>
      <w:r w:rsidRPr="00426970">
        <w:rPr>
          <w:rFonts w:ascii="Times New Roman" w:eastAsia="Times New Roman" w:hAnsi="Times New Roman" w:cs="Times New Roman"/>
          <w:b/>
          <w:sz w:val="24"/>
          <w:szCs w:val="24"/>
          <w:lang w:eastAsia="hr-HR"/>
        </w:rPr>
        <w:t>.</w:t>
      </w:r>
    </w:p>
    <w:p w:rsidR="00426970" w:rsidRPr="00426970" w:rsidRDefault="00426970" w:rsidP="00426970">
      <w:pPr>
        <w:spacing w:after="0" w:line="276" w:lineRule="auto"/>
        <w:rPr>
          <w:rFonts w:ascii="Times New Roman" w:eastAsia="Times New Roman" w:hAnsi="Times New Roman" w:cs="Times New Roman"/>
          <w:b/>
          <w:sz w:val="24"/>
          <w:szCs w:val="24"/>
          <w:lang w:eastAsia="hr-HR"/>
        </w:rPr>
      </w:pPr>
    </w:p>
    <w:p w:rsidR="00426970" w:rsidRDefault="00426970" w:rsidP="00426970">
      <w:pPr>
        <w:spacing w:after="0" w:line="276" w:lineRule="auto"/>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 xml:space="preserve">Izvori za pripremu kandidata: </w:t>
      </w:r>
    </w:p>
    <w:p w:rsidR="00426970" w:rsidRPr="00426970" w:rsidRDefault="00426970" w:rsidP="00426970">
      <w:pPr>
        <w:numPr>
          <w:ilvl w:val="0"/>
          <w:numId w:val="1"/>
        </w:numPr>
        <w:spacing w:after="0" w:line="276" w:lineRule="auto"/>
        <w:contextualSpacing/>
        <w:rPr>
          <w:rFonts w:ascii="Times New Roman" w:eastAsia="Times New Roman" w:hAnsi="Times New Roman" w:cs="Times New Roman"/>
          <w:sz w:val="24"/>
          <w:szCs w:val="24"/>
          <w:lang w:eastAsia="hr-HR"/>
        </w:rPr>
      </w:pPr>
      <w:bookmarkStart w:id="0" w:name="_GoBack"/>
      <w:bookmarkEnd w:id="0"/>
      <w:r w:rsidRPr="00426970">
        <w:rPr>
          <w:rFonts w:ascii="Times New Roman" w:eastAsia="Times New Roman" w:hAnsi="Times New Roman" w:cs="Times New Roman"/>
          <w:sz w:val="24"/>
          <w:szCs w:val="24"/>
          <w:lang w:eastAsia="hr-HR"/>
        </w:rPr>
        <w:t>Zakon o odgoju i obrazovanju u osnovnoj i srednjoj školi („Narodne novine“ broj: 87/08, 86/09, 92/10, 105/10, 90/11, 5/12, 16/12, 86/12, 126/12, 94/13, 152/14, 07/17, 68/18, 98/19, 64/20, 151/22, 155/23. i 156/23.)</w:t>
      </w:r>
    </w:p>
    <w:p w:rsidR="00426970" w:rsidRDefault="00A0115B" w:rsidP="00A0115B">
      <w:pPr>
        <w:pStyle w:val="Odlomakpopisa"/>
        <w:numPr>
          <w:ilvl w:val="0"/>
          <w:numId w:val="1"/>
        </w:numPr>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Zakon o općem upravnom postupku („Narodne novine“ broj: 53/1991., 47/2009. i 110/2021.)</w:t>
      </w:r>
    </w:p>
    <w:p w:rsidR="0012190A" w:rsidRDefault="0012190A" w:rsidP="00A0115B">
      <w:pPr>
        <w:pStyle w:val="Odlomakpopisa"/>
        <w:numPr>
          <w:ilvl w:val="0"/>
          <w:numId w:val="1"/>
        </w:numPr>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Uredba o uredskom poslovanju („Narodne novine“ broj: 75/2021.)</w:t>
      </w:r>
    </w:p>
    <w:p w:rsidR="00A0115B" w:rsidRDefault="00A0115B" w:rsidP="00A0115B">
      <w:pPr>
        <w:pStyle w:val="Odlomakpopisa"/>
        <w:numPr>
          <w:ilvl w:val="0"/>
          <w:numId w:val="1"/>
        </w:numPr>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Pravilnik o djelokrugu </w:t>
      </w:r>
      <w:r w:rsidR="006B6859">
        <w:rPr>
          <w:rFonts w:ascii="Times New Roman" w:eastAsia="Times New Roman" w:hAnsi="Times New Roman" w:cs="Times New Roman"/>
          <w:sz w:val="24"/>
          <w:szCs w:val="24"/>
          <w:lang w:eastAsia="hr-HR"/>
        </w:rPr>
        <w:t>rada tajnika te administrativno- tehničkim i pomoćnim poslovima koji se obavljaju u srednjoškolskoj ustanovi („Narodne novine“ broj: 2/2011., 40/2014., 71/2025.)</w:t>
      </w:r>
    </w:p>
    <w:p w:rsidR="006B6859" w:rsidRPr="00A0115B" w:rsidRDefault="006B6859" w:rsidP="00A0115B">
      <w:pPr>
        <w:pStyle w:val="Odlomakpopisa"/>
        <w:numPr>
          <w:ilvl w:val="0"/>
          <w:numId w:val="1"/>
        </w:numPr>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Pravilnik o pedagoškoj dokumentaciji i evidenciji te javnim ispravama u srednjoškolskim ustanovama („Narodne novine“ broj: 47/2017.,41/2019.,76/2019. i 98/2024.)</w:t>
      </w:r>
    </w:p>
    <w:p w:rsidR="00426970" w:rsidRPr="00426970" w:rsidRDefault="00426970" w:rsidP="00426970">
      <w:pPr>
        <w:spacing w:after="0" w:line="276" w:lineRule="auto"/>
        <w:ind w:left="720"/>
        <w:contextualSpacing/>
        <w:rPr>
          <w:rFonts w:ascii="Times New Roman" w:eastAsia="Times New Roman" w:hAnsi="Times New Roman" w:cs="Times New Roman"/>
          <w:sz w:val="24"/>
          <w:szCs w:val="24"/>
          <w:lang w:eastAsia="hr-HR"/>
        </w:rPr>
      </w:pPr>
    </w:p>
    <w:p w:rsidR="00426970" w:rsidRPr="00426970" w:rsidRDefault="00426970" w:rsidP="00426970">
      <w:pPr>
        <w:spacing w:after="0" w:line="276" w:lineRule="auto"/>
        <w:rPr>
          <w:rFonts w:ascii="Times New Roman" w:eastAsia="Times New Roman" w:hAnsi="Times New Roman" w:cs="Times New Roman"/>
          <w:sz w:val="24"/>
          <w:szCs w:val="24"/>
          <w:lang w:eastAsia="hr-HR"/>
        </w:rPr>
      </w:pPr>
    </w:p>
    <w:p w:rsidR="00426970" w:rsidRPr="00426970" w:rsidRDefault="00426970" w:rsidP="00426970">
      <w:pPr>
        <w:spacing w:after="0" w:line="276" w:lineRule="auto"/>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Svaki kandidat koji pristupi testiranju dužan je sa sobom ponijeti identifikacijsku ispravu.  Ukoliko kandidat ne bude mogao dokazati identitet, neće moći pristupiti testiranju. Ukoliko kandidat ne dođe na vrijeme, neće moći pristupiti testiranju.</w:t>
      </w:r>
    </w:p>
    <w:p w:rsidR="00426970" w:rsidRPr="00426970" w:rsidRDefault="00426970" w:rsidP="00426970">
      <w:pPr>
        <w:spacing w:after="0" w:line="276" w:lineRule="auto"/>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Ako kandidat ne pristupi testiranju, smatra se da je povukao prijavu na natječaj.</w:t>
      </w:r>
    </w:p>
    <w:p w:rsidR="00426970" w:rsidRPr="00426970" w:rsidRDefault="00426970" w:rsidP="00426970">
      <w:pPr>
        <w:spacing w:after="0" w:line="276" w:lineRule="auto"/>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 xml:space="preserve">Rezultati testiranja će biti objavljeni na internet stranici škole: </w:t>
      </w:r>
      <w:hyperlink r:id="rId5" w:history="1">
        <w:r w:rsidRPr="00426970">
          <w:rPr>
            <w:rFonts w:ascii="Times New Roman" w:eastAsia="Times New Roman" w:hAnsi="Times New Roman" w:cs="Times New Roman"/>
            <w:color w:val="0000FF"/>
            <w:sz w:val="24"/>
            <w:szCs w:val="24"/>
            <w:u w:val="single"/>
            <w:lang w:eastAsia="hr-HR"/>
          </w:rPr>
          <w:t>https://ss-prva-bm.skole.hr/</w:t>
        </w:r>
      </w:hyperlink>
      <w:r w:rsidRPr="00426970">
        <w:rPr>
          <w:rFonts w:ascii="Times New Roman" w:eastAsia="Times New Roman" w:hAnsi="Times New Roman" w:cs="Times New Roman"/>
          <w:sz w:val="24"/>
          <w:szCs w:val="24"/>
          <w:lang w:eastAsia="hr-HR"/>
        </w:rPr>
        <w:t xml:space="preserve">. </w:t>
      </w:r>
    </w:p>
    <w:p w:rsidR="00426970" w:rsidRPr="00426970" w:rsidRDefault="00426970" w:rsidP="00426970">
      <w:pPr>
        <w:spacing w:after="0" w:line="276" w:lineRule="auto"/>
        <w:jc w:val="both"/>
        <w:rPr>
          <w:rFonts w:ascii="Times New Roman" w:eastAsia="Times New Roman" w:hAnsi="Times New Roman" w:cs="Times New Roman"/>
          <w:sz w:val="24"/>
          <w:szCs w:val="24"/>
          <w:lang w:eastAsia="hr-HR"/>
        </w:rPr>
      </w:pPr>
    </w:p>
    <w:p w:rsidR="00426970" w:rsidRPr="00426970" w:rsidRDefault="00426970" w:rsidP="00426970">
      <w:pPr>
        <w:spacing w:after="0" w:line="276" w:lineRule="auto"/>
        <w:rPr>
          <w:rFonts w:ascii="Times New Roman" w:eastAsia="Times New Roman" w:hAnsi="Times New Roman" w:cs="Times New Roman"/>
          <w:sz w:val="24"/>
          <w:szCs w:val="24"/>
          <w:lang w:eastAsia="hr-HR"/>
        </w:rPr>
      </w:pPr>
    </w:p>
    <w:p w:rsidR="00426970" w:rsidRPr="00426970" w:rsidRDefault="00426970" w:rsidP="00426970">
      <w:pPr>
        <w:spacing w:after="0" w:line="276" w:lineRule="auto"/>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U Belom Manastiru 20. studenog 2025.</w:t>
      </w:r>
    </w:p>
    <w:p w:rsidR="00426970" w:rsidRPr="00426970" w:rsidRDefault="00426970" w:rsidP="00426970">
      <w:pPr>
        <w:spacing w:after="0" w:line="276" w:lineRule="auto"/>
        <w:ind w:left="4248" w:firstLine="708"/>
        <w:rPr>
          <w:rFonts w:ascii="Times New Roman" w:eastAsia="Times New Roman" w:hAnsi="Times New Roman" w:cs="Times New Roman"/>
          <w:sz w:val="24"/>
          <w:szCs w:val="24"/>
          <w:lang w:eastAsia="hr-HR"/>
        </w:rPr>
      </w:pPr>
    </w:p>
    <w:p w:rsidR="00426970" w:rsidRPr="00426970" w:rsidRDefault="00426970" w:rsidP="00426970">
      <w:pPr>
        <w:spacing w:after="0" w:line="276" w:lineRule="auto"/>
        <w:ind w:left="4248" w:firstLine="708"/>
        <w:rPr>
          <w:rFonts w:ascii="Times New Roman" w:eastAsia="Times New Roman" w:hAnsi="Times New Roman" w:cs="Times New Roman"/>
          <w:sz w:val="24"/>
          <w:szCs w:val="24"/>
          <w:lang w:eastAsia="hr-HR"/>
        </w:rPr>
      </w:pPr>
    </w:p>
    <w:p w:rsidR="00426970" w:rsidRPr="00426970" w:rsidRDefault="00426970" w:rsidP="00426970">
      <w:pPr>
        <w:spacing w:after="0" w:line="276" w:lineRule="auto"/>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 xml:space="preserve">                                                                                                                             Povjerenstvo:</w:t>
      </w:r>
    </w:p>
    <w:p w:rsidR="00426970" w:rsidRPr="00426970" w:rsidRDefault="00426970" w:rsidP="00426970">
      <w:pPr>
        <w:spacing w:after="0" w:line="276" w:lineRule="auto"/>
        <w:rPr>
          <w:rFonts w:ascii="Times New Roman" w:eastAsia="Times New Roman" w:hAnsi="Times New Roman" w:cs="Times New Roman"/>
          <w:sz w:val="24"/>
          <w:szCs w:val="24"/>
          <w:lang w:eastAsia="hr-HR"/>
        </w:rPr>
      </w:pPr>
    </w:p>
    <w:p w:rsidR="00426970" w:rsidRPr="00426970" w:rsidRDefault="00426970" w:rsidP="00426970">
      <w:pPr>
        <w:numPr>
          <w:ilvl w:val="0"/>
          <w:numId w:val="2"/>
        </w:numPr>
        <w:spacing w:after="0" w:line="276" w:lineRule="auto"/>
        <w:ind w:firstLine="5691"/>
        <w:contextualSpacing/>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Marko Ilijašev, ravnatelj</w:t>
      </w:r>
    </w:p>
    <w:p w:rsidR="00426970" w:rsidRPr="00426970" w:rsidRDefault="00426970" w:rsidP="00426970">
      <w:pPr>
        <w:numPr>
          <w:ilvl w:val="0"/>
          <w:numId w:val="2"/>
        </w:numPr>
        <w:spacing w:after="0" w:line="276" w:lineRule="auto"/>
        <w:ind w:firstLine="5691"/>
        <w:contextualSpacing/>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Vedrana Bagarić Glavan</w:t>
      </w:r>
    </w:p>
    <w:p w:rsidR="00426970" w:rsidRPr="00426970" w:rsidRDefault="00426970" w:rsidP="00426970">
      <w:pPr>
        <w:numPr>
          <w:ilvl w:val="0"/>
          <w:numId w:val="2"/>
        </w:numPr>
        <w:spacing w:after="0" w:line="276" w:lineRule="auto"/>
        <w:ind w:firstLine="5691"/>
        <w:contextualSpacing/>
        <w:jc w:val="both"/>
        <w:rPr>
          <w:rFonts w:ascii="Times New Roman" w:eastAsia="Times New Roman" w:hAnsi="Times New Roman" w:cs="Times New Roman"/>
          <w:sz w:val="24"/>
          <w:szCs w:val="24"/>
          <w:lang w:eastAsia="hr-HR"/>
        </w:rPr>
      </w:pPr>
      <w:r w:rsidRPr="00426970">
        <w:rPr>
          <w:rFonts w:ascii="Times New Roman" w:eastAsia="Times New Roman" w:hAnsi="Times New Roman" w:cs="Times New Roman"/>
          <w:sz w:val="24"/>
          <w:szCs w:val="24"/>
          <w:lang w:eastAsia="hr-HR"/>
        </w:rPr>
        <w:t>Zvonimir Janković</w:t>
      </w:r>
    </w:p>
    <w:p w:rsidR="003C5512" w:rsidRDefault="003C5512"/>
    <w:sectPr w:rsidR="003C5512" w:rsidSect="006B6859">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983"/>
    <w:multiLevelType w:val="hybridMultilevel"/>
    <w:tmpl w:val="193EAF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9963B45"/>
    <w:multiLevelType w:val="hybridMultilevel"/>
    <w:tmpl w:val="2B1E6ED6"/>
    <w:lvl w:ilvl="0" w:tplc="9D0AF4AC">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70"/>
    <w:rsid w:val="0012190A"/>
    <w:rsid w:val="003C5512"/>
    <w:rsid w:val="00426970"/>
    <w:rsid w:val="006B6859"/>
    <w:rsid w:val="00A0115B"/>
    <w:rsid w:val="00B01A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4068"/>
  <w15:chartTrackingRefBased/>
  <w15:docId w15:val="{7BD75E43-784A-4104-9D45-C284CF0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426970"/>
    <w:pPr>
      <w:spacing w:after="0" w:line="240" w:lineRule="auto"/>
    </w:pPr>
    <w:rPr>
      <w:rFonts w:ascii="Calibri" w:eastAsia="Times New Roman" w:hAnsi="Calibri" w:cs="Times New Roman"/>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01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5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s-prva-bm.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2</cp:revision>
  <dcterms:created xsi:type="dcterms:W3CDTF">2025-11-20T13:05:00Z</dcterms:created>
  <dcterms:modified xsi:type="dcterms:W3CDTF">2025-11-20T13:05:00Z</dcterms:modified>
</cp:coreProperties>
</file>